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C5" w:rsidRPr="00BE19CE" w:rsidRDefault="00973CC5">
      <w:pPr>
        <w:rPr>
          <w:sz w:val="20"/>
          <w:szCs w:val="20"/>
        </w:rPr>
      </w:pPr>
    </w:p>
    <w:p w:rsidR="00F22D70" w:rsidRPr="00C26213" w:rsidRDefault="00F22D70">
      <w:pPr>
        <w:rPr>
          <w:b/>
          <w:sz w:val="32"/>
          <w:szCs w:val="32"/>
          <w:u w:val="single"/>
        </w:rPr>
      </w:pPr>
      <w:r w:rsidRPr="00C26213">
        <w:rPr>
          <w:b/>
          <w:sz w:val="32"/>
          <w:szCs w:val="32"/>
          <w:u w:val="single"/>
        </w:rPr>
        <w:t xml:space="preserve">Say it </w:t>
      </w:r>
      <w:r w:rsidR="00850A10">
        <w:rPr>
          <w:b/>
          <w:sz w:val="32"/>
          <w:szCs w:val="32"/>
          <w:u w:val="single"/>
        </w:rPr>
        <w:t>–</w:t>
      </w:r>
      <w:r w:rsidR="009F6A61" w:rsidRPr="00C26213">
        <w:rPr>
          <w:b/>
          <w:sz w:val="32"/>
          <w:szCs w:val="32"/>
          <w:u w:val="single"/>
        </w:rPr>
        <w:t>The Cellular Respiration Process</w:t>
      </w:r>
    </w:p>
    <w:p w:rsidR="00F22D70" w:rsidRPr="00562746" w:rsidRDefault="00F22D70"/>
    <w:p w:rsidR="00F22D70" w:rsidRPr="00C26213" w:rsidRDefault="00F22D70">
      <w:pPr>
        <w:rPr>
          <w:sz w:val="32"/>
          <w:szCs w:val="32"/>
        </w:rPr>
      </w:pPr>
      <w:r w:rsidRPr="00C26213">
        <w:rPr>
          <w:sz w:val="32"/>
          <w:szCs w:val="32"/>
        </w:rPr>
        <w:t xml:space="preserve">In your group you will </w:t>
      </w:r>
      <w:r w:rsidR="001E398D" w:rsidRPr="00C26213">
        <w:rPr>
          <w:sz w:val="32"/>
          <w:szCs w:val="32"/>
        </w:rPr>
        <w:t xml:space="preserve">take turns at </w:t>
      </w:r>
      <w:r w:rsidRPr="00C26213">
        <w:rPr>
          <w:sz w:val="32"/>
          <w:szCs w:val="32"/>
        </w:rPr>
        <w:t>be</w:t>
      </w:r>
      <w:r w:rsidR="001E398D" w:rsidRPr="00C26213">
        <w:rPr>
          <w:sz w:val="32"/>
          <w:szCs w:val="32"/>
        </w:rPr>
        <w:t>ing</w:t>
      </w:r>
      <w:r w:rsidRPr="00C26213">
        <w:rPr>
          <w:sz w:val="32"/>
          <w:szCs w:val="32"/>
        </w:rPr>
        <w:t xml:space="preserve"> asked to explain why the following situations</w:t>
      </w:r>
      <w:r w:rsidR="00C26213" w:rsidRPr="00C26213">
        <w:rPr>
          <w:sz w:val="32"/>
          <w:szCs w:val="32"/>
        </w:rPr>
        <w:t xml:space="preserve"> relating to the Cellular Respiration process are incorrect</w:t>
      </w:r>
      <w:r w:rsidRPr="00C26213">
        <w:rPr>
          <w:sz w:val="32"/>
          <w:szCs w:val="32"/>
        </w:rPr>
        <w:t>.</w:t>
      </w:r>
      <w:r w:rsidR="001E398D" w:rsidRPr="00C26213">
        <w:rPr>
          <w:sz w:val="32"/>
          <w:szCs w:val="32"/>
        </w:rPr>
        <w:t xml:space="preserve">  </w:t>
      </w:r>
    </w:p>
    <w:tbl>
      <w:tblPr>
        <w:tblStyle w:val="TableGrid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1E0"/>
      </w:tblPr>
      <w:tblGrid>
        <w:gridCol w:w="4968"/>
        <w:gridCol w:w="4320"/>
        <w:gridCol w:w="5220"/>
      </w:tblGrid>
      <w:tr w:rsidR="00F22D70" w:rsidRPr="00BE19CE" w:rsidTr="00057D1E">
        <w:trPr>
          <w:trHeight w:val="2721"/>
        </w:trPr>
        <w:tc>
          <w:tcPr>
            <w:tcW w:w="4968" w:type="dxa"/>
          </w:tcPr>
          <w:p w:rsidR="00F22D70" w:rsidRPr="00C26213" w:rsidRDefault="00AD6D15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A1</w:t>
            </w:r>
            <w:r w:rsidRPr="00C26213">
              <w:rPr>
                <w:sz w:val="32"/>
                <w:szCs w:val="32"/>
              </w:rPr>
              <w:t xml:space="preserve">. </w:t>
            </w:r>
            <w:r w:rsidR="00F22D70" w:rsidRPr="00C26213">
              <w:rPr>
                <w:sz w:val="32"/>
                <w:szCs w:val="32"/>
              </w:rPr>
              <w:t xml:space="preserve">John tells you </w:t>
            </w:r>
            <w:r w:rsidR="009F6A61" w:rsidRPr="00C26213">
              <w:rPr>
                <w:sz w:val="32"/>
                <w:szCs w:val="32"/>
              </w:rPr>
              <w:t>that “</w:t>
            </w:r>
            <w:r w:rsidR="009F6A61" w:rsidRPr="00C26213">
              <w:rPr>
                <w:b/>
                <w:sz w:val="32"/>
                <w:szCs w:val="32"/>
              </w:rPr>
              <w:t>The Krebs Cycle</w:t>
            </w:r>
            <w:r w:rsidR="009F6A61" w:rsidRPr="00C26213">
              <w:rPr>
                <w:sz w:val="32"/>
                <w:szCs w:val="32"/>
              </w:rPr>
              <w:t>” does not require oxygen and occurs in the cytoplasm of the cell</w:t>
            </w:r>
            <w:r w:rsidR="00F22D70" w:rsidRPr="00C26213">
              <w:rPr>
                <w:sz w:val="32"/>
                <w:szCs w:val="32"/>
              </w:rPr>
              <w:t xml:space="preserve">.  </w:t>
            </w:r>
            <w:r w:rsidR="00EA3AAF" w:rsidRPr="00C26213">
              <w:rPr>
                <w:sz w:val="32"/>
                <w:szCs w:val="32"/>
              </w:rPr>
              <w:t>Explain to</w:t>
            </w:r>
            <w:r w:rsidR="009F6A61" w:rsidRPr="00C26213">
              <w:rPr>
                <w:sz w:val="32"/>
                <w:szCs w:val="32"/>
              </w:rPr>
              <w:t xml:space="preserve"> John why this statement is incorrect</w:t>
            </w:r>
            <w:r w:rsidR="00BD5C2B" w:rsidRPr="00C26213">
              <w:rPr>
                <w:sz w:val="32"/>
                <w:szCs w:val="32"/>
              </w:rPr>
              <w:t>.</w:t>
            </w:r>
          </w:p>
        </w:tc>
        <w:tc>
          <w:tcPr>
            <w:tcW w:w="4320" w:type="dxa"/>
          </w:tcPr>
          <w:p w:rsidR="00F22D70" w:rsidRPr="00C26213" w:rsidRDefault="00AD6D15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B1</w:t>
            </w:r>
            <w:r w:rsidRPr="00C26213">
              <w:rPr>
                <w:sz w:val="32"/>
                <w:szCs w:val="32"/>
              </w:rPr>
              <w:t xml:space="preserve">. Alice was </w:t>
            </w:r>
            <w:r w:rsidR="009F6A61" w:rsidRPr="00C26213">
              <w:rPr>
                <w:sz w:val="32"/>
                <w:szCs w:val="32"/>
              </w:rPr>
              <w:t xml:space="preserve">told by Jane that the process of </w:t>
            </w:r>
            <w:proofErr w:type="spellStart"/>
            <w:r w:rsidR="009F6A61" w:rsidRPr="00C26213">
              <w:rPr>
                <w:b/>
                <w:sz w:val="32"/>
                <w:szCs w:val="32"/>
              </w:rPr>
              <w:t>glycolysis</w:t>
            </w:r>
            <w:proofErr w:type="spellEnd"/>
            <w:r w:rsidR="009F6A61" w:rsidRPr="00C26213">
              <w:rPr>
                <w:sz w:val="32"/>
                <w:szCs w:val="32"/>
              </w:rPr>
              <w:t xml:space="preserve"> only occurs in aerobic respiration.  Explain why Jane is not correct.</w:t>
            </w:r>
          </w:p>
        </w:tc>
        <w:tc>
          <w:tcPr>
            <w:tcW w:w="5220" w:type="dxa"/>
          </w:tcPr>
          <w:p w:rsidR="00F22D70" w:rsidRPr="00C26213" w:rsidRDefault="001E398D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C1</w:t>
            </w:r>
            <w:r w:rsidRPr="00C26213">
              <w:rPr>
                <w:sz w:val="32"/>
                <w:szCs w:val="32"/>
              </w:rPr>
              <w:t>. Tony</w:t>
            </w:r>
            <w:r w:rsidR="007C7425" w:rsidRPr="00C26213">
              <w:rPr>
                <w:sz w:val="32"/>
                <w:szCs w:val="32"/>
              </w:rPr>
              <w:t xml:space="preserve"> </w:t>
            </w:r>
            <w:r w:rsidR="009F6A61" w:rsidRPr="00C26213">
              <w:rPr>
                <w:sz w:val="32"/>
                <w:szCs w:val="32"/>
              </w:rPr>
              <w:t>tells you that Carbon dioxide gas is produced by the “</w:t>
            </w:r>
            <w:r w:rsidR="009F6A61" w:rsidRPr="00C26213">
              <w:rPr>
                <w:b/>
                <w:sz w:val="32"/>
                <w:szCs w:val="32"/>
              </w:rPr>
              <w:t>Electron Transport Chain</w:t>
            </w:r>
            <w:r w:rsidR="009F6A61" w:rsidRPr="00C26213">
              <w:rPr>
                <w:sz w:val="32"/>
                <w:szCs w:val="32"/>
              </w:rPr>
              <w:t>.”  Explain to Tony why he is wrong about the production of carbon dioxide gas.</w:t>
            </w:r>
          </w:p>
        </w:tc>
      </w:tr>
      <w:tr w:rsidR="00F22D70" w:rsidRPr="00BE19CE" w:rsidTr="00057D1E">
        <w:trPr>
          <w:trHeight w:val="2721"/>
        </w:trPr>
        <w:tc>
          <w:tcPr>
            <w:tcW w:w="4968" w:type="dxa"/>
          </w:tcPr>
          <w:p w:rsidR="00F22D70" w:rsidRPr="00C26213" w:rsidRDefault="00AD6D15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A2</w:t>
            </w:r>
            <w:r w:rsidRPr="00C26213">
              <w:rPr>
                <w:sz w:val="32"/>
                <w:szCs w:val="32"/>
              </w:rPr>
              <w:t xml:space="preserve">. </w:t>
            </w:r>
            <w:r w:rsidR="00F22D70" w:rsidRPr="00C26213">
              <w:rPr>
                <w:sz w:val="32"/>
                <w:szCs w:val="32"/>
              </w:rPr>
              <w:t>J</w:t>
            </w:r>
            <w:r w:rsidR="007C7425" w:rsidRPr="00C26213">
              <w:rPr>
                <w:sz w:val="32"/>
                <w:szCs w:val="32"/>
              </w:rPr>
              <w:t xml:space="preserve">ill </w:t>
            </w:r>
            <w:r w:rsidR="00C26213" w:rsidRPr="00C26213">
              <w:rPr>
                <w:sz w:val="32"/>
                <w:szCs w:val="32"/>
              </w:rPr>
              <w:t xml:space="preserve">says to you that she </w:t>
            </w:r>
            <w:r w:rsidR="007C7425" w:rsidRPr="00C26213">
              <w:rPr>
                <w:sz w:val="32"/>
                <w:szCs w:val="32"/>
              </w:rPr>
              <w:t xml:space="preserve">thinks </w:t>
            </w:r>
            <w:r w:rsidR="00C26213" w:rsidRPr="00C26213">
              <w:rPr>
                <w:b/>
                <w:sz w:val="32"/>
                <w:szCs w:val="32"/>
              </w:rPr>
              <w:t>Acetyl coenzyme A</w:t>
            </w:r>
            <w:r w:rsidR="00C26213" w:rsidRPr="00C26213">
              <w:rPr>
                <w:sz w:val="32"/>
                <w:szCs w:val="32"/>
              </w:rPr>
              <w:t xml:space="preserve"> is a digestive system enzyme.  Explain to Jill why she is wrong and the role of this molecule in the process of cellular respiration.</w:t>
            </w:r>
          </w:p>
          <w:p w:rsidR="00F22D70" w:rsidRPr="00C26213" w:rsidRDefault="00F22D70" w:rsidP="00057D1E">
            <w:pPr>
              <w:rPr>
                <w:sz w:val="32"/>
                <w:szCs w:val="32"/>
              </w:rPr>
            </w:pPr>
          </w:p>
        </w:tc>
        <w:tc>
          <w:tcPr>
            <w:tcW w:w="4320" w:type="dxa"/>
          </w:tcPr>
          <w:p w:rsidR="00F22D70" w:rsidRPr="00C26213" w:rsidRDefault="00AD6D15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B2</w:t>
            </w:r>
            <w:r w:rsidR="007C7425" w:rsidRPr="00C26213">
              <w:rPr>
                <w:sz w:val="32"/>
                <w:szCs w:val="32"/>
              </w:rPr>
              <w:t>. Tina told Carol that</w:t>
            </w:r>
            <w:r w:rsidR="00C26213">
              <w:rPr>
                <w:sz w:val="32"/>
                <w:szCs w:val="32"/>
              </w:rPr>
              <w:t xml:space="preserve"> </w:t>
            </w:r>
            <w:r w:rsidR="00C26213" w:rsidRPr="00057D1E">
              <w:rPr>
                <w:b/>
                <w:sz w:val="32"/>
                <w:szCs w:val="32"/>
              </w:rPr>
              <w:t>anaerobic respiration</w:t>
            </w:r>
            <w:r w:rsidR="00C26213">
              <w:rPr>
                <w:sz w:val="32"/>
                <w:szCs w:val="32"/>
              </w:rPr>
              <w:t xml:space="preserve"> will produce the same amount of ATP </w:t>
            </w:r>
            <w:r w:rsidR="00057D1E">
              <w:rPr>
                <w:sz w:val="32"/>
                <w:szCs w:val="32"/>
              </w:rPr>
              <w:t xml:space="preserve">molecules </w:t>
            </w:r>
            <w:r w:rsidR="00C26213">
              <w:rPr>
                <w:sz w:val="32"/>
                <w:szCs w:val="32"/>
              </w:rPr>
              <w:t>as aerobic respiration.  Explain why Tina is incorrect.</w:t>
            </w:r>
          </w:p>
        </w:tc>
        <w:tc>
          <w:tcPr>
            <w:tcW w:w="5220" w:type="dxa"/>
          </w:tcPr>
          <w:p w:rsidR="00F22D70" w:rsidRPr="00C26213" w:rsidRDefault="001E398D" w:rsidP="00CF3E13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C2</w:t>
            </w:r>
            <w:r w:rsidRPr="00C26213">
              <w:rPr>
                <w:sz w:val="32"/>
                <w:szCs w:val="32"/>
              </w:rPr>
              <w:t>.</w:t>
            </w:r>
            <w:r w:rsidR="00EA3AAF" w:rsidRPr="00C26213">
              <w:rPr>
                <w:sz w:val="32"/>
                <w:szCs w:val="32"/>
              </w:rPr>
              <w:t xml:space="preserve"> Erin</w:t>
            </w:r>
            <w:r w:rsidR="00C26213" w:rsidRPr="00C26213">
              <w:rPr>
                <w:sz w:val="32"/>
                <w:szCs w:val="32"/>
              </w:rPr>
              <w:t xml:space="preserve"> </w:t>
            </w:r>
            <w:r w:rsidR="00057D1E">
              <w:rPr>
                <w:sz w:val="32"/>
                <w:szCs w:val="32"/>
              </w:rPr>
              <w:t xml:space="preserve">said to you that the </w:t>
            </w:r>
            <w:proofErr w:type="spellStart"/>
            <w:r w:rsidR="00057D1E">
              <w:rPr>
                <w:sz w:val="32"/>
                <w:szCs w:val="32"/>
              </w:rPr>
              <w:t>G</w:t>
            </w:r>
            <w:r w:rsidR="00CF3E13">
              <w:rPr>
                <w:sz w:val="32"/>
                <w:szCs w:val="32"/>
              </w:rPr>
              <w:t>l</w:t>
            </w:r>
            <w:r w:rsidR="00057D1E">
              <w:rPr>
                <w:sz w:val="32"/>
                <w:szCs w:val="32"/>
              </w:rPr>
              <w:t>ycolysis</w:t>
            </w:r>
            <w:proofErr w:type="spellEnd"/>
            <w:r w:rsidR="00057D1E">
              <w:rPr>
                <w:sz w:val="32"/>
                <w:szCs w:val="32"/>
              </w:rPr>
              <w:t xml:space="preserve"> process occurs inside the </w:t>
            </w:r>
            <w:proofErr w:type="spellStart"/>
            <w:r w:rsidR="00057D1E" w:rsidRPr="00057D1E">
              <w:rPr>
                <w:b/>
                <w:sz w:val="32"/>
                <w:szCs w:val="32"/>
              </w:rPr>
              <w:t>cristae</w:t>
            </w:r>
            <w:proofErr w:type="spellEnd"/>
            <w:r w:rsidR="00057D1E">
              <w:rPr>
                <w:sz w:val="32"/>
                <w:szCs w:val="32"/>
              </w:rPr>
              <w:t xml:space="preserve"> of the cell. Explain to Erin why she is wrong for two reasons.</w:t>
            </w:r>
          </w:p>
        </w:tc>
      </w:tr>
      <w:tr w:rsidR="00F22D70" w:rsidRPr="00BE19CE" w:rsidTr="00057D1E">
        <w:trPr>
          <w:trHeight w:val="2721"/>
        </w:trPr>
        <w:tc>
          <w:tcPr>
            <w:tcW w:w="4968" w:type="dxa"/>
          </w:tcPr>
          <w:p w:rsidR="00F22D70" w:rsidRPr="00C26213" w:rsidRDefault="00AD6D15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A3</w:t>
            </w:r>
            <w:r w:rsidR="00C26213" w:rsidRPr="00C26213">
              <w:rPr>
                <w:sz w:val="32"/>
                <w:szCs w:val="32"/>
              </w:rPr>
              <w:t xml:space="preserve">. You </w:t>
            </w:r>
            <w:r w:rsidR="00057D1E">
              <w:rPr>
                <w:sz w:val="32"/>
                <w:szCs w:val="32"/>
              </w:rPr>
              <w:t>told</w:t>
            </w:r>
            <w:r w:rsidR="00C26213" w:rsidRPr="00C26213">
              <w:rPr>
                <w:sz w:val="32"/>
                <w:szCs w:val="32"/>
              </w:rPr>
              <w:t xml:space="preserve"> Donald </w:t>
            </w:r>
            <w:r w:rsidR="00057D1E">
              <w:rPr>
                <w:sz w:val="32"/>
                <w:szCs w:val="32"/>
              </w:rPr>
              <w:t xml:space="preserve">that prokaryotic cells </w:t>
            </w:r>
            <w:proofErr w:type="gramStart"/>
            <w:r w:rsidR="00057D1E">
              <w:rPr>
                <w:sz w:val="32"/>
                <w:szCs w:val="32"/>
              </w:rPr>
              <w:t xml:space="preserve">have  </w:t>
            </w:r>
            <w:r w:rsidR="00057D1E" w:rsidRPr="00057D1E">
              <w:rPr>
                <w:b/>
                <w:sz w:val="32"/>
                <w:szCs w:val="32"/>
              </w:rPr>
              <w:t>mitochondria</w:t>
            </w:r>
            <w:proofErr w:type="gramEnd"/>
            <w:r w:rsidR="00057D1E">
              <w:rPr>
                <w:sz w:val="32"/>
                <w:szCs w:val="32"/>
              </w:rPr>
              <w:t xml:space="preserve"> which undergo the Krebs cycle and Electron Transport Chain inside them</w:t>
            </w:r>
            <w:r w:rsidRPr="00C26213">
              <w:rPr>
                <w:sz w:val="32"/>
                <w:szCs w:val="32"/>
              </w:rPr>
              <w:t>.</w:t>
            </w:r>
            <w:r w:rsidR="00057D1E">
              <w:rPr>
                <w:sz w:val="32"/>
                <w:szCs w:val="32"/>
              </w:rPr>
              <w:t xml:space="preserve">   Why have you now changed your mind?</w:t>
            </w:r>
          </w:p>
        </w:tc>
        <w:tc>
          <w:tcPr>
            <w:tcW w:w="4320" w:type="dxa"/>
          </w:tcPr>
          <w:p w:rsidR="00F22D70" w:rsidRPr="00C26213" w:rsidRDefault="00AD6D15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B3</w:t>
            </w:r>
            <w:r w:rsidRPr="00C26213">
              <w:rPr>
                <w:sz w:val="32"/>
                <w:szCs w:val="32"/>
              </w:rPr>
              <w:t>.</w:t>
            </w:r>
            <w:r w:rsidR="00850A10">
              <w:rPr>
                <w:sz w:val="32"/>
                <w:szCs w:val="32"/>
              </w:rPr>
              <w:t xml:space="preserve">Michael told you that </w:t>
            </w:r>
            <w:r w:rsidR="00850A10" w:rsidRPr="00D85F9F">
              <w:rPr>
                <w:b/>
                <w:sz w:val="32"/>
                <w:szCs w:val="32"/>
              </w:rPr>
              <w:t xml:space="preserve">ADP </w:t>
            </w:r>
            <w:r w:rsidR="00850A10">
              <w:rPr>
                <w:sz w:val="32"/>
                <w:szCs w:val="32"/>
              </w:rPr>
              <w:t>was the universal energy carrier in the cell</w:t>
            </w:r>
            <w:r w:rsidR="00663C63">
              <w:rPr>
                <w:sz w:val="32"/>
                <w:szCs w:val="32"/>
              </w:rPr>
              <w:t xml:space="preserve"> and most is made within the cytoplasm</w:t>
            </w:r>
            <w:r w:rsidR="001E398D" w:rsidRPr="00C26213">
              <w:rPr>
                <w:sz w:val="32"/>
                <w:szCs w:val="32"/>
              </w:rPr>
              <w:t>.</w:t>
            </w:r>
            <w:r w:rsidR="00663C63">
              <w:rPr>
                <w:sz w:val="32"/>
                <w:szCs w:val="32"/>
              </w:rPr>
              <w:t xml:space="preserve">  Explain why Michael is wrong on both counts.</w:t>
            </w:r>
          </w:p>
        </w:tc>
        <w:tc>
          <w:tcPr>
            <w:tcW w:w="5220" w:type="dxa"/>
          </w:tcPr>
          <w:p w:rsidR="00C26213" w:rsidRDefault="001E398D" w:rsidP="00057D1E">
            <w:pPr>
              <w:rPr>
                <w:sz w:val="32"/>
                <w:szCs w:val="32"/>
              </w:rPr>
            </w:pPr>
            <w:r w:rsidRPr="00C26213">
              <w:rPr>
                <w:b/>
                <w:sz w:val="32"/>
                <w:szCs w:val="32"/>
              </w:rPr>
              <w:t>C3</w:t>
            </w:r>
            <w:r w:rsidRPr="00C26213">
              <w:rPr>
                <w:sz w:val="32"/>
                <w:szCs w:val="32"/>
              </w:rPr>
              <w:t>.</w:t>
            </w:r>
            <w:r w:rsidR="00663C63">
              <w:rPr>
                <w:sz w:val="32"/>
                <w:szCs w:val="32"/>
              </w:rPr>
              <w:t xml:space="preserve">Julie told you that </w:t>
            </w:r>
            <w:r w:rsidR="00663C63" w:rsidRPr="00D85F9F">
              <w:rPr>
                <w:b/>
                <w:sz w:val="32"/>
                <w:szCs w:val="32"/>
              </w:rPr>
              <w:t>NAD</w:t>
            </w:r>
            <w:r w:rsidR="00663C63">
              <w:rPr>
                <w:sz w:val="32"/>
                <w:szCs w:val="32"/>
              </w:rPr>
              <w:t xml:space="preserve"> was a carrier molecule of carbon dioxide gas</w:t>
            </w:r>
            <w:r w:rsidR="00EA3AAF" w:rsidRPr="00C26213">
              <w:rPr>
                <w:sz w:val="32"/>
                <w:szCs w:val="32"/>
              </w:rPr>
              <w:t>.</w:t>
            </w:r>
            <w:r w:rsidR="00663C63">
              <w:rPr>
                <w:sz w:val="32"/>
                <w:szCs w:val="32"/>
              </w:rPr>
              <w:t xml:space="preserve">  Explain why Julie is incorrect about the role of NAD.</w:t>
            </w:r>
          </w:p>
          <w:p w:rsidR="00C26213" w:rsidRPr="00C26213" w:rsidRDefault="00C26213" w:rsidP="00057D1E">
            <w:pPr>
              <w:rPr>
                <w:sz w:val="32"/>
                <w:szCs w:val="32"/>
              </w:rPr>
            </w:pPr>
          </w:p>
          <w:p w:rsidR="00C26213" w:rsidRPr="00C26213" w:rsidRDefault="00C26213" w:rsidP="00057D1E">
            <w:pPr>
              <w:rPr>
                <w:sz w:val="32"/>
                <w:szCs w:val="32"/>
              </w:rPr>
            </w:pPr>
          </w:p>
          <w:p w:rsidR="00C26213" w:rsidRPr="00C26213" w:rsidRDefault="00C26213" w:rsidP="00057D1E">
            <w:pPr>
              <w:rPr>
                <w:sz w:val="32"/>
                <w:szCs w:val="32"/>
              </w:rPr>
            </w:pPr>
          </w:p>
          <w:p w:rsidR="00F22D70" w:rsidRPr="00C26213" w:rsidRDefault="00F22D70" w:rsidP="00057D1E">
            <w:pPr>
              <w:ind w:firstLine="720"/>
              <w:rPr>
                <w:sz w:val="32"/>
                <w:szCs w:val="32"/>
              </w:rPr>
            </w:pPr>
          </w:p>
        </w:tc>
      </w:tr>
    </w:tbl>
    <w:p w:rsidR="00F22D70" w:rsidRPr="00BE19CE" w:rsidRDefault="00F22D70" w:rsidP="00057D1E">
      <w:pPr>
        <w:rPr>
          <w:sz w:val="20"/>
          <w:szCs w:val="20"/>
        </w:rPr>
      </w:pPr>
    </w:p>
    <w:sectPr w:rsidR="00F22D70" w:rsidRPr="00BE19CE" w:rsidSect="00C26213">
      <w:footerReference w:type="default" r:id="rId7"/>
      <w:pgSz w:w="16838" w:h="11906" w:orient="landscape"/>
      <w:pgMar w:top="426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9DB" w:rsidRDefault="001A79DB">
      <w:r>
        <w:separator/>
      </w:r>
    </w:p>
  </w:endnote>
  <w:endnote w:type="continuationSeparator" w:id="0">
    <w:p w:rsidR="001A79DB" w:rsidRDefault="001A7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C2B" w:rsidRDefault="003A6168" w:rsidP="00C20BFF">
    <w:pPr>
      <w:pStyle w:val="Footer"/>
      <w:ind w:left="720"/>
      <w:jc w:val="right"/>
    </w:pPr>
    <w:r>
      <w:t>©</w:t>
    </w:r>
    <w:r w:rsidR="00BD5C2B">
      <w:t xml:space="preserve">T. Gordon. </w:t>
    </w:r>
    <w:smartTag w:uri="urn:schemas-microsoft-com:office:smarttags" w:element="place">
      <w:smartTag w:uri="urn:schemas-microsoft-com:office:smarttags" w:element="PlaceName">
        <w:r w:rsidR="00BD5C2B">
          <w:t>HOD</w:t>
        </w:r>
      </w:smartTag>
      <w:r w:rsidR="00BD5C2B">
        <w:t xml:space="preserve"> </w:t>
      </w:r>
      <w:smartTag w:uri="urn:schemas-microsoft-com:office:smarttags" w:element="PlaceName">
        <w:r w:rsidR="00BD5C2B">
          <w:t>Science</w:t>
        </w:r>
      </w:smartTag>
      <w:r w:rsidR="00BD5C2B">
        <w:t xml:space="preserve"> </w:t>
      </w:r>
      <w:smartTag w:uri="urn:schemas-microsoft-com:office:smarttags" w:element="PlaceName">
        <w:r w:rsidR="00BD5C2B">
          <w:t>Edgewater</w:t>
        </w:r>
      </w:smartTag>
      <w:r w:rsidR="00BD5C2B">
        <w:t xml:space="preserve"> </w:t>
      </w:r>
      <w:smartTag w:uri="urn:schemas-microsoft-com:office:smarttags" w:element="PlaceType">
        <w:r w:rsidR="00BD5C2B">
          <w:t>College</w:t>
        </w:r>
      </w:smartTag>
    </w:smartTag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9DB" w:rsidRDefault="001A79DB">
      <w:r>
        <w:separator/>
      </w:r>
    </w:p>
  </w:footnote>
  <w:footnote w:type="continuationSeparator" w:id="0">
    <w:p w:rsidR="001A79DB" w:rsidRDefault="001A79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3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D70"/>
    <w:rsid w:val="00057D1E"/>
    <w:rsid w:val="000A3FC0"/>
    <w:rsid w:val="000E6311"/>
    <w:rsid w:val="001A79DB"/>
    <w:rsid w:val="001E398D"/>
    <w:rsid w:val="00277895"/>
    <w:rsid w:val="00394B68"/>
    <w:rsid w:val="003A6168"/>
    <w:rsid w:val="004614F2"/>
    <w:rsid w:val="004F2E34"/>
    <w:rsid w:val="00562746"/>
    <w:rsid w:val="005718D5"/>
    <w:rsid w:val="005B6678"/>
    <w:rsid w:val="005C2578"/>
    <w:rsid w:val="00663C63"/>
    <w:rsid w:val="007C7425"/>
    <w:rsid w:val="007F5B8C"/>
    <w:rsid w:val="00850A10"/>
    <w:rsid w:val="008948EA"/>
    <w:rsid w:val="00966454"/>
    <w:rsid w:val="00973CC5"/>
    <w:rsid w:val="009F6A61"/>
    <w:rsid w:val="00AD6D15"/>
    <w:rsid w:val="00B8340F"/>
    <w:rsid w:val="00BD5C2B"/>
    <w:rsid w:val="00BE19CE"/>
    <w:rsid w:val="00C03AB6"/>
    <w:rsid w:val="00C20BFF"/>
    <w:rsid w:val="00C26213"/>
    <w:rsid w:val="00CF3E13"/>
    <w:rsid w:val="00D85F9F"/>
    <w:rsid w:val="00DB3671"/>
    <w:rsid w:val="00DC24CC"/>
    <w:rsid w:val="00EA3AAF"/>
    <w:rsid w:val="00F2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B68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2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C20BF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20BFF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37506-1F96-4826-9CFF-8007B091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Say it – Chemical and Physical changes</vt:lpstr>
    </vt:vector>
  </TitlesOfParts>
  <Company>Edgewater College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 it – Chemical and Physical changes</dc:title>
  <dc:subject/>
  <dc:creator>gdt</dc:creator>
  <cp:keywords/>
  <dc:description/>
  <cp:lastModifiedBy>T Gordon</cp:lastModifiedBy>
  <cp:revision>5</cp:revision>
  <cp:lastPrinted>2011-07-14T22:38:00Z</cp:lastPrinted>
  <dcterms:created xsi:type="dcterms:W3CDTF">2011-07-11T07:59:00Z</dcterms:created>
  <dcterms:modified xsi:type="dcterms:W3CDTF">2011-07-14T22:39:00Z</dcterms:modified>
</cp:coreProperties>
</file>